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2" w:lineRule="auto"/>
        <w:ind w:right="-180"/>
        <w:rPr>
          <w:b w:val="1"/>
          <w:sz w:val="28"/>
          <w:szCs w:val="28"/>
        </w:rPr>
      </w:pPr>
      <w:r w:rsidDel="00000000" w:rsidR="00000000" w:rsidRPr="00000000">
        <w:rPr>
          <w:b w:val="1"/>
          <w:sz w:val="28"/>
          <w:szCs w:val="28"/>
          <w:rtl w:val="0"/>
        </w:rPr>
        <w:t xml:space="preserve">Pentecost</w:t>
      </w:r>
      <w:r w:rsidDel="00000000" w:rsidR="00000000" w:rsidRPr="00000000">
        <w:drawing>
          <wp:anchor allowOverlap="1" behindDoc="0" distB="114300" distT="114300" distL="114300" distR="114300" hidden="0" layoutInCell="1" locked="0" relativeHeight="0" simplePos="0">
            <wp:simplePos x="0" y="0"/>
            <wp:positionH relativeFrom="column">
              <wp:posOffset>2409825</wp:posOffset>
            </wp:positionH>
            <wp:positionV relativeFrom="paragraph">
              <wp:posOffset>114300</wp:posOffset>
            </wp:positionV>
            <wp:extent cx="1423988" cy="144572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23988" cy="1445728"/>
                    </a:xfrm>
                    <a:prstGeom prst="rect"/>
                    <a:ln/>
                  </pic:spPr>
                </pic:pic>
              </a:graphicData>
            </a:graphic>
          </wp:anchor>
        </w:drawing>
      </w:r>
    </w:p>
    <w:p w:rsidR="00000000" w:rsidDel="00000000" w:rsidP="00000000" w:rsidRDefault="00000000" w:rsidRPr="00000000" w14:paraId="00000002">
      <w:pPr>
        <w:spacing w:line="312" w:lineRule="auto"/>
        <w:rPr>
          <w:sz w:val="28"/>
          <w:szCs w:val="28"/>
        </w:rPr>
      </w:pPr>
      <w:r w:rsidDel="00000000" w:rsidR="00000000" w:rsidRPr="00000000">
        <w:rPr>
          <w:sz w:val="28"/>
          <w:szCs w:val="28"/>
          <w:rtl w:val="0"/>
        </w:rPr>
        <w:t xml:space="preserve">June 9, 2019</w:t>
      </w:r>
    </w:p>
    <w:p w:rsidR="00000000" w:rsidDel="00000000" w:rsidP="00000000" w:rsidRDefault="00000000" w:rsidRPr="00000000" w14:paraId="00000003">
      <w:pPr>
        <w:spacing w:line="312" w:lineRule="auto"/>
        <w:rPr>
          <w:sz w:val="28"/>
          <w:szCs w:val="28"/>
        </w:rPr>
      </w:pPr>
      <w:r w:rsidDel="00000000" w:rsidR="00000000" w:rsidRPr="00000000">
        <w:rPr>
          <w:sz w:val="28"/>
          <w:szCs w:val="28"/>
          <w:rtl w:val="0"/>
        </w:rPr>
        <w:t xml:space="preserve">Assembly Mennonite Church</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GATHERING </w:t>
      </w:r>
    </w:p>
    <w:p w:rsidR="00000000" w:rsidDel="00000000" w:rsidP="00000000" w:rsidRDefault="00000000" w:rsidRPr="00000000" w14:paraId="00000006">
      <w:pPr>
        <w:ind w:firstLine="720"/>
        <w:rPr>
          <w:sz w:val="24"/>
          <w:szCs w:val="24"/>
        </w:rPr>
      </w:pPr>
      <w:r w:rsidDel="00000000" w:rsidR="00000000" w:rsidRPr="00000000">
        <w:rPr>
          <w:sz w:val="24"/>
          <w:szCs w:val="24"/>
          <w:rtl w:val="0"/>
        </w:rPr>
        <w:t xml:space="preserve">HWB 1 What is this place </w:t>
        <w:tab/>
      </w:r>
    </w:p>
    <w:p w:rsidR="00000000" w:rsidDel="00000000" w:rsidP="00000000" w:rsidRDefault="00000000" w:rsidRPr="00000000" w14:paraId="00000007">
      <w:pPr>
        <w:ind w:firstLine="720"/>
        <w:rPr>
          <w:sz w:val="24"/>
          <w:szCs w:val="24"/>
        </w:rPr>
      </w:pPr>
      <w:r w:rsidDel="00000000" w:rsidR="00000000" w:rsidRPr="00000000">
        <w:rPr>
          <w:sz w:val="24"/>
          <w:szCs w:val="24"/>
          <w:rtl w:val="0"/>
        </w:rPr>
        <w:t xml:space="preserve">Call to worship and prayer</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PRAISING</w:t>
      </w:r>
    </w:p>
    <w:p w:rsidR="00000000" w:rsidDel="00000000" w:rsidP="00000000" w:rsidRDefault="00000000" w:rsidRPr="00000000" w14:paraId="0000000A">
      <w:pPr>
        <w:ind w:firstLine="720"/>
        <w:rPr>
          <w:sz w:val="24"/>
          <w:szCs w:val="24"/>
        </w:rPr>
      </w:pPr>
      <w:r w:rsidDel="00000000" w:rsidR="00000000" w:rsidRPr="00000000">
        <w:rPr>
          <w:sz w:val="24"/>
          <w:szCs w:val="24"/>
          <w:rtl w:val="0"/>
        </w:rPr>
        <w:t xml:space="preserve">HWB 303 Come, gracious spirit</w:t>
      </w:r>
    </w:p>
    <w:p w:rsidR="00000000" w:rsidDel="00000000" w:rsidP="00000000" w:rsidRDefault="00000000" w:rsidRPr="00000000" w14:paraId="0000000B">
      <w:pPr>
        <w:ind w:firstLine="720"/>
        <w:rPr>
          <w:sz w:val="24"/>
          <w:szCs w:val="24"/>
        </w:rPr>
      </w:pPr>
      <w:r w:rsidDel="00000000" w:rsidR="00000000" w:rsidRPr="00000000">
        <w:rPr>
          <w:sz w:val="24"/>
          <w:szCs w:val="24"/>
          <w:rtl w:val="0"/>
        </w:rPr>
        <w:t xml:space="preserve">Peace lamp -  L: We are Easter people</w:t>
      </w:r>
    </w:p>
    <w:p w:rsidR="00000000" w:rsidDel="00000000" w:rsidP="00000000" w:rsidRDefault="00000000" w:rsidRPr="00000000" w14:paraId="0000000C">
      <w:pPr>
        <w:ind w:left="720" w:firstLine="720"/>
        <w:rPr>
          <w:sz w:val="24"/>
          <w:szCs w:val="24"/>
        </w:rPr>
      </w:pPr>
      <w:r w:rsidDel="00000000" w:rsidR="00000000" w:rsidRPr="00000000">
        <w:rPr>
          <w:b w:val="1"/>
          <w:sz w:val="24"/>
          <w:szCs w:val="24"/>
          <w:rtl w:val="0"/>
        </w:rPr>
        <w:t xml:space="preserve">P: Open wide the doors of Christ’s love</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ab/>
        <w:t xml:space="preserve">Acts 2:1-21</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OFFERING OUR GIFTS AND OURSELVES</w:t>
      </w:r>
    </w:p>
    <w:p w:rsidR="00000000" w:rsidDel="00000000" w:rsidP="00000000" w:rsidRDefault="00000000" w:rsidRPr="00000000" w14:paraId="00000010">
      <w:pPr>
        <w:ind w:firstLine="720"/>
        <w:rPr>
          <w:sz w:val="24"/>
          <w:szCs w:val="24"/>
        </w:rPr>
      </w:pPr>
      <w:r w:rsidDel="00000000" w:rsidR="00000000" w:rsidRPr="00000000">
        <w:rPr>
          <w:sz w:val="24"/>
          <w:szCs w:val="24"/>
          <w:rtl w:val="0"/>
        </w:rPr>
        <w:t xml:space="preserve">Recovenanting </w:t>
      </w:r>
    </w:p>
    <w:p w:rsidR="00000000" w:rsidDel="00000000" w:rsidP="00000000" w:rsidRDefault="00000000" w:rsidRPr="00000000" w14:paraId="00000011">
      <w:pPr>
        <w:ind w:firstLine="720"/>
        <w:rPr>
          <w:sz w:val="24"/>
          <w:szCs w:val="24"/>
        </w:rPr>
      </w:pPr>
      <w:r w:rsidDel="00000000" w:rsidR="00000000" w:rsidRPr="00000000">
        <w:rPr>
          <w:sz w:val="24"/>
          <w:szCs w:val="24"/>
          <w:rtl w:val="0"/>
        </w:rPr>
        <w:t xml:space="preserve">Offering </w:t>
      </w:r>
    </w:p>
    <w:p w:rsidR="00000000" w:rsidDel="00000000" w:rsidP="00000000" w:rsidRDefault="00000000" w:rsidRPr="00000000" w14:paraId="00000012">
      <w:pPr>
        <w:ind w:firstLine="720"/>
        <w:rPr>
          <w:sz w:val="24"/>
          <w:szCs w:val="24"/>
        </w:rPr>
      </w:pPr>
      <w:r w:rsidDel="00000000" w:rsidR="00000000" w:rsidRPr="00000000">
        <w:rPr>
          <w:sz w:val="24"/>
          <w:szCs w:val="24"/>
          <w:rtl w:val="0"/>
        </w:rPr>
        <w:t xml:space="preserve">STJ 34 Loving Spirit </w:t>
      </w:r>
    </w:p>
    <w:p w:rsidR="00000000" w:rsidDel="00000000" w:rsidP="00000000" w:rsidRDefault="00000000" w:rsidRPr="00000000" w14:paraId="00000013">
      <w:pPr>
        <w:ind w:firstLine="720"/>
        <w:rPr>
          <w:sz w:val="24"/>
          <w:szCs w:val="24"/>
        </w:rPr>
      </w:pPr>
      <w:r w:rsidDel="00000000" w:rsidR="00000000" w:rsidRPr="00000000">
        <w:rPr>
          <w:sz w:val="24"/>
          <w:szCs w:val="24"/>
          <w:rtl w:val="0"/>
        </w:rPr>
        <w:t xml:space="preserve">Offering Prayer </w:t>
      </w:r>
    </w:p>
    <w:p w:rsidR="00000000" w:rsidDel="00000000" w:rsidP="00000000" w:rsidRDefault="00000000" w:rsidRPr="00000000" w14:paraId="00000014">
      <w:pPr>
        <w:rPr>
          <w:sz w:val="24"/>
          <w:szCs w:val="24"/>
        </w:rPr>
      </w:pPr>
      <w:r w:rsidDel="00000000" w:rsidR="00000000" w:rsidRPr="00000000">
        <w:rPr>
          <w:sz w:val="24"/>
          <w:szCs w:val="24"/>
          <w:rtl w:val="0"/>
        </w:rPr>
        <w:tab/>
        <w:t xml:space="preserve">Palestinian Circle Dance</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HEARING THE WORD</w:t>
      </w:r>
    </w:p>
    <w:p w:rsidR="00000000" w:rsidDel="00000000" w:rsidP="00000000" w:rsidRDefault="00000000" w:rsidRPr="00000000" w14:paraId="00000017">
      <w:pPr>
        <w:rPr>
          <w:sz w:val="24"/>
          <w:szCs w:val="24"/>
        </w:rPr>
      </w:pPr>
      <w:r w:rsidDel="00000000" w:rsidR="00000000" w:rsidRPr="00000000">
        <w:rPr>
          <w:sz w:val="24"/>
          <w:szCs w:val="24"/>
          <w:rtl w:val="0"/>
        </w:rPr>
        <w:tab/>
        <w:t xml:space="preserve">Children’s time </w:t>
      </w:r>
    </w:p>
    <w:p w:rsidR="00000000" w:rsidDel="00000000" w:rsidP="00000000" w:rsidRDefault="00000000" w:rsidRPr="00000000" w14:paraId="00000018">
      <w:pPr>
        <w:rPr>
          <w:sz w:val="24"/>
          <w:szCs w:val="24"/>
        </w:rPr>
      </w:pPr>
      <w:r w:rsidDel="00000000" w:rsidR="00000000" w:rsidRPr="00000000">
        <w:rPr>
          <w:i w:val="1"/>
          <w:rtl w:val="0"/>
        </w:rPr>
        <w:t xml:space="preserve">Childcare is available for those three and under in the middle classroom following children's time.</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19">
      <w:pPr>
        <w:ind w:firstLine="720"/>
        <w:rPr>
          <w:sz w:val="24"/>
          <w:szCs w:val="24"/>
        </w:rPr>
      </w:pPr>
      <w:r w:rsidDel="00000000" w:rsidR="00000000" w:rsidRPr="00000000">
        <w:rPr>
          <w:sz w:val="24"/>
          <w:szCs w:val="24"/>
          <w:rtl w:val="0"/>
        </w:rPr>
        <w:t xml:space="preserve">Sermon</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spacing w:line="312" w:lineRule="auto"/>
        <w:ind w:right="-180"/>
        <w:rPr>
          <w:b w:val="1"/>
          <w:sz w:val="28"/>
          <w:szCs w:val="28"/>
        </w:rPr>
      </w:pPr>
      <w:r w:rsidDel="00000000" w:rsidR="00000000" w:rsidRPr="00000000">
        <w:rPr>
          <w:b w:val="1"/>
          <w:sz w:val="28"/>
          <w:szCs w:val="28"/>
          <w:rtl w:val="0"/>
        </w:rPr>
        <w:t xml:space="preserve">Pentecost</w:t>
      </w:r>
      <w:r w:rsidDel="00000000" w:rsidR="00000000" w:rsidRPr="00000000">
        <w:drawing>
          <wp:anchor allowOverlap="1" behindDoc="0" distB="114300" distT="114300" distL="114300" distR="114300" hidden="0" layoutInCell="1" locked="0" relativeHeight="0" simplePos="0">
            <wp:simplePos x="0" y="0"/>
            <wp:positionH relativeFrom="column">
              <wp:posOffset>2409825</wp:posOffset>
            </wp:positionH>
            <wp:positionV relativeFrom="paragraph">
              <wp:posOffset>114300</wp:posOffset>
            </wp:positionV>
            <wp:extent cx="1423988" cy="144572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23988" cy="1445728"/>
                    </a:xfrm>
                    <a:prstGeom prst="rect"/>
                    <a:ln/>
                  </pic:spPr>
                </pic:pic>
              </a:graphicData>
            </a:graphic>
          </wp:anchor>
        </w:drawing>
      </w:r>
    </w:p>
    <w:p w:rsidR="00000000" w:rsidDel="00000000" w:rsidP="00000000" w:rsidRDefault="00000000" w:rsidRPr="00000000" w14:paraId="0000001C">
      <w:pPr>
        <w:spacing w:line="312" w:lineRule="auto"/>
        <w:rPr>
          <w:sz w:val="28"/>
          <w:szCs w:val="28"/>
        </w:rPr>
      </w:pPr>
      <w:r w:rsidDel="00000000" w:rsidR="00000000" w:rsidRPr="00000000">
        <w:rPr>
          <w:sz w:val="28"/>
          <w:szCs w:val="28"/>
          <w:rtl w:val="0"/>
        </w:rPr>
        <w:t xml:space="preserve">June 9, 2019</w:t>
      </w:r>
    </w:p>
    <w:p w:rsidR="00000000" w:rsidDel="00000000" w:rsidP="00000000" w:rsidRDefault="00000000" w:rsidRPr="00000000" w14:paraId="0000001D">
      <w:pPr>
        <w:spacing w:line="312" w:lineRule="auto"/>
        <w:rPr>
          <w:sz w:val="28"/>
          <w:szCs w:val="28"/>
        </w:rPr>
      </w:pPr>
      <w:r w:rsidDel="00000000" w:rsidR="00000000" w:rsidRPr="00000000">
        <w:rPr>
          <w:sz w:val="28"/>
          <w:szCs w:val="28"/>
          <w:rtl w:val="0"/>
        </w:rPr>
        <w:t xml:space="preserve">Assembly Mennonite Church</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GATHERING </w:t>
      </w:r>
    </w:p>
    <w:p w:rsidR="00000000" w:rsidDel="00000000" w:rsidP="00000000" w:rsidRDefault="00000000" w:rsidRPr="00000000" w14:paraId="00000020">
      <w:pPr>
        <w:ind w:firstLine="720"/>
        <w:rPr>
          <w:sz w:val="24"/>
          <w:szCs w:val="24"/>
        </w:rPr>
      </w:pPr>
      <w:r w:rsidDel="00000000" w:rsidR="00000000" w:rsidRPr="00000000">
        <w:rPr>
          <w:sz w:val="24"/>
          <w:szCs w:val="24"/>
          <w:rtl w:val="0"/>
        </w:rPr>
        <w:t xml:space="preserve">HWB 1 What is this place </w:t>
        <w:tab/>
      </w:r>
    </w:p>
    <w:p w:rsidR="00000000" w:rsidDel="00000000" w:rsidP="00000000" w:rsidRDefault="00000000" w:rsidRPr="00000000" w14:paraId="00000021">
      <w:pPr>
        <w:ind w:firstLine="720"/>
        <w:rPr>
          <w:sz w:val="24"/>
          <w:szCs w:val="24"/>
        </w:rPr>
      </w:pPr>
      <w:r w:rsidDel="00000000" w:rsidR="00000000" w:rsidRPr="00000000">
        <w:rPr>
          <w:sz w:val="24"/>
          <w:szCs w:val="24"/>
          <w:rtl w:val="0"/>
        </w:rPr>
        <w:t xml:space="preserve">Call to worship and prayer</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PRAISING</w:t>
      </w:r>
    </w:p>
    <w:p w:rsidR="00000000" w:rsidDel="00000000" w:rsidP="00000000" w:rsidRDefault="00000000" w:rsidRPr="00000000" w14:paraId="00000024">
      <w:pPr>
        <w:ind w:firstLine="720"/>
        <w:rPr>
          <w:sz w:val="24"/>
          <w:szCs w:val="24"/>
        </w:rPr>
      </w:pPr>
      <w:r w:rsidDel="00000000" w:rsidR="00000000" w:rsidRPr="00000000">
        <w:rPr>
          <w:sz w:val="24"/>
          <w:szCs w:val="24"/>
          <w:rtl w:val="0"/>
        </w:rPr>
        <w:t xml:space="preserve">HWB 303 Come, gracious spirit</w:t>
      </w:r>
    </w:p>
    <w:p w:rsidR="00000000" w:rsidDel="00000000" w:rsidP="00000000" w:rsidRDefault="00000000" w:rsidRPr="00000000" w14:paraId="00000025">
      <w:pPr>
        <w:ind w:firstLine="720"/>
        <w:rPr>
          <w:sz w:val="24"/>
          <w:szCs w:val="24"/>
        </w:rPr>
      </w:pPr>
      <w:r w:rsidDel="00000000" w:rsidR="00000000" w:rsidRPr="00000000">
        <w:rPr>
          <w:sz w:val="24"/>
          <w:szCs w:val="24"/>
          <w:rtl w:val="0"/>
        </w:rPr>
        <w:t xml:space="preserve">Peace lamp -  L: We are Easter people</w:t>
      </w:r>
    </w:p>
    <w:p w:rsidR="00000000" w:rsidDel="00000000" w:rsidP="00000000" w:rsidRDefault="00000000" w:rsidRPr="00000000" w14:paraId="00000026">
      <w:pPr>
        <w:ind w:left="720" w:firstLine="720"/>
        <w:rPr>
          <w:sz w:val="24"/>
          <w:szCs w:val="24"/>
        </w:rPr>
      </w:pPr>
      <w:r w:rsidDel="00000000" w:rsidR="00000000" w:rsidRPr="00000000">
        <w:rPr>
          <w:b w:val="1"/>
          <w:sz w:val="24"/>
          <w:szCs w:val="24"/>
          <w:rtl w:val="0"/>
        </w:rPr>
        <w:t xml:space="preserve">P: Open wide the doors of Christ’s love</w:t>
      </w: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ab/>
        <w:t xml:space="preserve">Acts 2:1-21</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OFFERING OUR GIFTS AND OURSELVES</w:t>
      </w:r>
    </w:p>
    <w:p w:rsidR="00000000" w:rsidDel="00000000" w:rsidP="00000000" w:rsidRDefault="00000000" w:rsidRPr="00000000" w14:paraId="0000002A">
      <w:pPr>
        <w:ind w:firstLine="720"/>
        <w:rPr>
          <w:sz w:val="24"/>
          <w:szCs w:val="24"/>
        </w:rPr>
      </w:pPr>
      <w:r w:rsidDel="00000000" w:rsidR="00000000" w:rsidRPr="00000000">
        <w:rPr>
          <w:sz w:val="24"/>
          <w:szCs w:val="24"/>
          <w:rtl w:val="0"/>
        </w:rPr>
        <w:t xml:space="preserve">Recovenanting </w:t>
      </w:r>
    </w:p>
    <w:p w:rsidR="00000000" w:rsidDel="00000000" w:rsidP="00000000" w:rsidRDefault="00000000" w:rsidRPr="00000000" w14:paraId="0000002B">
      <w:pPr>
        <w:ind w:firstLine="720"/>
        <w:rPr>
          <w:sz w:val="24"/>
          <w:szCs w:val="24"/>
        </w:rPr>
      </w:pPr>
      <w:r w:rsidDel="00000000" w:rsidR="00000000" w:rsidRPr="00000000">
        <w:rPr>
          <w:sz w:val="24"/>
          <w:szCs w:val="24"/>
          <w:rtl w:val="0"/>
        </w:rPr>
        <w:t xml:space="preserve">Offering </w:t>
      </w:r>
    </w:p>
    <w:p w:rsidR="00000000" w:rsidDel="00000000" w:rsidP="00000000" w:rsidRDefault="00000000" w:rsidRPr="00000000" w14:paraId="0000002C">
      <w:pPr>
        <w:ind w:firstLine="720"/>
        <w:rPr>
          <w:sz w:val="24"/>
          <w:szCs w:val="24"/>
        </w:rPr>
      </w:pPr>
      <w:r w:rsidDel="00000000" w:rsidR="00000000" w:rsidRPr="00000000">
        <w:rPr>
          <w:sz w:val="24"/>
          <w:szCs w:val="24"/>
          <w:rtl w:val="0"/>
        </w:rPr>
        <w:t xml:space="preserve">STJ 34 Loving Spirit </w:t>
      </w:r>
    </w:p>
    <w:p w:rsidR="00000000" w:rsidDel="00000000" w:rsidP="00000000" w:rsidRDefault="00000000" w:rsidRPr="00000000" w14:paraId="0000002D">
      <w:pPr>
        <w:ind w:firstLine="720"/>
        <w:rPr>
          <w:sz w:val="24"/>
          <w:szCs w:val="24"/>
        </w:rPr>
      </w:pPr>
      <w:r w:rsidDel="00000000" w:rsidR="00000000" w:rsidRPr="00000000">
        <w:rPr>
          <w:sz w:val="24"/>
          <w:szCs w:val="24"/>
          <w:rtl w:val="0"/>
        </w:rPr>
        <w:t xml:space="preserve">Offering Prayer </w:t>
      </w:r>
    </w:p>
    <w:p w:rsidR="00000000" w:rsidDel="00000000" w:rsidP="00000000" w:rsidRDefault="00000000" w:rsidRPr="00000000" w14:paraId="0000002E">
      <w:pPr>
        <w:rPr>
          <w:sz w:val="24"/>
          <w:szCs w:val="24"/>
        </w:rPr>
      </w:pPr>
      <w:r w:rsidDel="00000000" w:rsidR="00000000" w:rsidRPr="00000000">
        <w:rPr>
          <w:sz w:val="24"/>
          <w:szCs w:val="24"/>
          <w:rtl w:val="0"/>
        </w:rPr>
        <w:tab/>
        <w:t xml:space="preserve">Palestinian Circle Dance</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HEARING THE WORD</w:t>
      </w:r>
    </w:p>
    <w:p w:rsidR="00000000" w:rsidDel="00000000" w:rsidP="00000000" w:rsidRDefault="00000000" w:rsidRPr="00000000" w14:paraId="00000031">
      <w:pPr>
        <w:rPr>
          <w:sz w:val="24"/>
          <w:szCs w:val="24"/>
        </w:rPr>
      </w:pPr>
      <w:r w:rsidDel="00000000" w:rsidR="00000000" w:rsidRPr="00000000">
        <w:rPr>
          <w:sz w:val="24"/>
          <w:szCs w:val="24"/>
          <w:rtl w:val="0"/>
        </w:rPr>
        <w:tab/>
        <w:t xml:space="preserve">Children’s time </w:t>
      </w:r>
    </w:p>
    <w:p w:rsidR="00000000" w:rsidDel="00000000" w:rsidP="00000000" w:rsidRDefault="00000000" w:rsidRPr="00000000" w14:paraId="00000032">
      <w:pPr>
        <w:rPr>
          <w:sz w:val="24"/>
          <w:szCs w:val="24"/>
        </w:rPr>
      </w:pPr>
      <w:r w:rsidDel="00000000" w:rsidR="00000000" w:rsidRPr="00000000">
        <w:rPr>
          <w:i w:val="1"/>
          <w:rtl w:val="0"/>
        </w:rPr>
        <w:t xml:space="preserve">Childcare is available for those three and under in the middle classroom following children's time.</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33">
      <w:pPr>
        <w:ind w:firstLine="720"/>
        <w:rPr>
          <w:sz w:val="24"/>
          <w:szCs w:val="24"/>
        </w:rPr>
      </w:pPr>
      <w:r w:rsidDel="00000000" w:rsidR="00000000" w:rsidRPr="00000000">
        <w:rPr>
          <w:sz w:val="24"/>
          <w:szCs w:val="24"/>
          <w:rtl w:val="0"/>
        </w:rPr>
        <w:t xml:space="preserve">Sermon</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RESPONDING</w:t>
      </w:r>
    </w:p>
    <w:p w:rsidR="00000000" w:rsidDel="00000000" w:rsidP="00000000" w:rsidRDefault="00000000" w:rsidRPr="00000000" w14:paraId="00000036">
      <w:pPr>
        <w:ind w:firstLine="720"/>
        <w:rPr>
          <w:sz w:val="24"/>
          <w:szCs w:val="24"/>
        </w:rPr>
      </w:pPr>
      <w:r w:rsidDel="00000000" w:rsidR="00000000" w:rsidRPr="00000000">
        <w:rPr>
          <w:sz w:val="24"/>
          <w:szCs w:val="24"/>
          <w:rtl w:val="0"/>
        </w:rPr>
        <w:t xml:space="preserve">STS 16 Peace before us</w:t>
      </w:r>
    </w:p>
    <w:p w:rsidR="00000000" w:rsidDel="00000000" w:rsidP="00000000" w:rsidRDefault="00000000" w:rsidRPr="00000000" w14:paraId="00000037">
      <w:pPr>
        <w:ind w:firstLine="720"/>
        <w:rPr>
          <w:sz w:val="24"/>
          <w:szCs w:val="24"/>
        </w:rPr>
      </w:pPr>
      <w:r w:rsidDel="00000000" w:rsidR="00000000" w:rsidRPr="00000000">
        <w:rPr>
          <w:sz w:val="24"/>
          <w:szCs w:val="24"/>
          <w:rtl w:val="0"/>
        </w:rPr>
        <w:t xml:space="preserve">Communion</w:t>
      </w:r>
    </w:p>
    <w:p w:rsidR="00000000" w:rsidDel="00000000" w:rsidP="00000000" w:rsidRDefault="00000000" w:rsidRPr="00000000" w14:paraId="00000038">
      <w:pPr>
        <w:ind w:left="720" w:firstLine="720"/>
        <w:rPr>
          <w:sz w:val="24"/>
          <w:szCs w:val="24"/>
        </w:rPr>
      </w:pPr>
      <w:r w:rsidDel="00000000" w:rsidR="00000000" w:rsidRPr="00000000">
        <w:rPr>
          <w:sz w:val="24"/>
          <w:szCs w:val="24"/>
          <w:rtl w:val="0"/>
        </w:rPr>
        <w:t xml:space="preserve">AS 192 This is the body of Christ </w:t>
      </w:r>
    </w:p>
    <w:p w:rsidR="00000000" w:rsidDel="00000000" w:rsidP="00000000" w:rsidRDefault="00000000" w:rsidRPr="00000000" w14:paraId="00000039">
      <w:pPr>
        <w:ind w:left="720" w:firstLine="720"/>
        <w:rPr>
          <w:sz w:val="24"/>
          <w:szCs w:val="24"/>
        </w:rPr>
      </w:pPr>
      <w:r w:rsidDel="00000000" w:rsidR="00000000" w:rsidRPr="00000000">
        <w:rPr>
          <w:sz w:val="24"/>
          <w:szCs w:val="24"/>
          <w:rtl w:val="0"/>
        </w:rPr>
        <w:t xml:space="preserve">STJ 105 Don’t be afraid </w:t>
      </w:r>
    </w:p>
    <w:p w:rsidR="00000000" w:rsidDel="00000000" w:rsidP="00000000" w:rsidRDefault="00000000" w:rsidRPr="00000000" w14:paraId="0000003A">
      <w:pPr>
        <w:ind w:left="720" w:firstLine="720"/>
        <w:rPr>
          <w:sz w:val="24"/>
          <w:szCs w:val="24"/>
        </w:rPr>
      </w:pPr>
      <w:r w:rsidDel="00000000" w:rsidR="00000000" w:rsidRPr="00000000">
        <w:rPr>
          <w:sz w:val="24"/>
          <w:szCs w:val="24"/>
          <w:rtl w:val="0"/>
        </w:rPr>
        <w:t xml:space="preserve">STJ 81 Take, O take me as I am </w:t>
      </w:r>
    </w:p>
    <w:p w:rsidR="00000000" w:rsidDel="00000000" w:rsidP="00000000" w:rsidRDefault="00000000" w:rsidRPr="00000000" w14:paraId="0000003B">
      <w:pPr>
        <w:ind w:left="720" w:firstLine="720"/>
        <w:rPr>
          <w:sz w:val="24"/>
          <w:szCs w:val="24"/>
        </w:rPr>
      </w:pPr>
      <w:r w:rsidDel="00000000" w:rsidR="00000000" w:rsidRPr="00000000">
        <w:rPr>
          <w:sz w:val="24"/>
          <w:szCs w:val="24"/>
          <w:rtl w:val="0"/>
        </w:rPr>
        <w:t xml:space="preserve">HWB 356 Breathe on me, breath of God</w:t>
      </w:r>
    </w:p>
    <w:p w:rsidR="00000000" w:rsidDel="00000000" w:rsidP="00000000" w:rsidRDefault="00000000" w:rsidRPr="00000000" w14:paraId="0000003C">
      <w:pPr>
        <w:rPr>
          <w:sz w:val="24"/>
          <w:szCs w:val="24"/>
        </w:rPr>
      </w:pPr>
      <w:r w:rsidDel="00000000" w:rsidR="00000000" w:rsidRPr="00000000">
        <w:rPr>
          <w:sz w:val="24"/>
          <w:szCs w:val="24"/>
          <w:rtl w:val="0"/>
        </w:rPr>
        <w:tab/>
        <w:t xml:space="preserve">Pastoral Prayer</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SENDING</w:t>
      </w:r>
    </w:p>
    <w:p w:rsidR="00000000" w:rsidDel="00000000" w:rsidP="00000000" w:rsidRDefault="00000000" w:rsidRPr="00000000" w14:paraId="0000003F">
      <w:pPr>
        <w:rPr>
          <w:sz w:val="24"/>
          <w:szCs w:val="24"/>
        </w:rPr>
      </w:pPr>
      <w:r w:rsidDel="00000000" w:rsidR="00000000" w:rsidRPr="00000000">
        <w:rPr>
          <w:sz w:val="24"/>
          <w:szCs w:val="24"/>
          <w:rtl w:val="0"/>
        </w:rPr>
        <w:tab/>
        <w:t xml:space="preserve">Announcements</w:t>
      </w:r>
    </w:p>
    <w:p w:rsidR="00000000" w:rsidDel="00000000" w:rsidP="00000000" w:rsidRDefault="00000000" w:rsidRPr="00000000" w14:paraId="00000040">
      <w:pPr>
        <w:rPr>
          <w:sz w:val="24"/>
          <w:szCs w:val="24"/>
        </w:rPr>
      </w:pPr>
      <w:r w:rsidDel="00000000" w:rsidR="00000000" w:rsidRPr="00000000">
        <w:rPr>
          <w:sz w:val="24"/>
          <w:szCs w:val="24"/>
          <w:rtl w:val="0"/>
        </w:rPr>
        <w:tab/>
        <w:t xml:space="preserve">Benediction</w:t>
      </w:r>
    </w:p>
    <w:p w:rsidR="00000000" w:rsidDel="00000000" w:rsidP="00000000" w:rsidRDefault="00000000" w:rsidRPr="00000000" w14:paraId="00000041">
      <w:pPr>
        <w:ind w:left="720" w:firstLine="0"/>
        <w:rPr>
          <w:sz w:val="24"/>
          <w:szCs w:val="24"/>
        </w:rPr>
      </w:pPr>
      <w:r w:rsidDel="00000000" w:rsidR="00000000" w:rsidRPr="00000000">
        <w:rPr>
          <w:sz w:val="24"/>
          <w:szCs w:val="24"/>
          <w:rtl w:val="0"/>
        </w:rPr>
        <w:tab/>
        <w:t xml:space="preserve">L: For all that has been, thanks.</w:t>
      </w:r>
    </w:p>
    <w:p w:rsidR="00000000" w:rsidDel="00000000" w:rsidP="00000000" w:rsidRDefault="00000000" w:rsidRPr="00000000" w14:paraId="00000042">
      <w:pPr>
        <w:ind w:left="720" w:firstLine="0"/>
        <w:rPr>
          <w:sz w:val="24"/>
          <w:szCs w:val="24"/>
        </w:rPr>
      </w:pPr>
      <w:r w:rsidDel="00000000" w:rsidR="00000000" w:rsidRPr="00000000">
        <w:rPr>
          <w:b w:val="1"/>
          <w:sz w:val="24"/>
          <w:szCs w:val="24"/>
          <w:rtl w:val="0"/>
        </w:rPr>
        <w:tab/>
        <w:t xml:space="preserve">P: For all that shall be, yes.    </w:t>
      </w:r>
      <w:r w:rsidDel="00000000" w:rsidR="00000000" w:rsidRPr="00000000">
        <w:rPr>
          <w:sz w:val="24"/>
          <w:szCs w:val="24"/>
          <w:rtl w:val="0"/>
        </w:rPr>
        <w:t xml:space="preserve">  </w:t>
      </w:r>
    </w:p>
    <w:p w:rsidR="00000000" w:rsidDel="00000000" w:rsidP="00000000" w:rsidRDefault="00000000" w:rsidRPr="00000000" w14:paraId="00000043">
      <w:pPr>
        <w:rPr>
          <w:sz w:val="24"/>
          <w:szCs w:val="24"/>
        </w:rPr>
      </w:pPr>
      <w:r w:rsidDel="00000000" w:rsidR="00000000" w:rsidRPr="00000000">
        <w:rPr>
          <w:sz w:val="24"/>
          <w:szCs w:val="24"/>
          <w:rtl w:val="0"/>
        </w:rPr>
        <w:tab/>
        <w:t xml:space="preserve">AS 149 Changes comin’ upon us</w:t>
      </w:r>
    </w:p>
    <w:p w:rsidR="00000000" w:rsidDel="00000000" w:rsidP="00000000" w:rsidRDefault="00000000" w:rsidRPr="00000000" w14:paraId="00000044">
      <w:pPr>
        <w:rPr>
          <w:i w:val="1"/>
        </w:rPr>
      </w:pPr>
      <w:r w:rsidDel="00000000" w:rsidR="00000000" w:rsidRPr="00000000">
        <w:rPr>
          <w:rtl w:val="0"/>
        </w:rPr>
      </w:r>
    </w:p>
    <w:p w:rsidR="00000000" w:rsidDel="00000000" w:rsidP="00000000" w:rsidRDefault="00000000" w:rsidRPr="00000000" w14:paraId="00000045">
      <w:pPr>
        <w:rPr>
          <w:i w:val="1"/>
        </w:rPr>
      </w:pPr>
      <w:r w:rsidDel="00000000" w:rsidR="00000000" w:rsidRPr="00000000">
        <w:rPr>
          <w:i w:val="1"/>
          <w:rtl w:val="0"/>
        </w:rPr>
        <w:t xml:space="preserve">All are invited to stay for a Fellowship meal following the second hour hymn sing. Children will return to the worship space after Sunday School and be dismissed from the worship space to the potluck. Older people and families with young children are encouraged to go through the line first.  </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sz w:val="20"/>
          <w:szCs w:val="20"/>
          <w:rtl w:val="0"/>
        </w:rPr>
        <w:t xml:space="preserve">Worship Leader and children’s time: Anna Yoder Schlabach, Song leader: Beverly Lapp, Peace lamp: Lois and John Nafziger, Scripture Reader: Eric Yordy, Recovanting: Karl Shelly, Preacher and Communion officiant: Lora Nafziger, Dancers: Michael Miller, Kathy Meyer Reimer, Linda Schlabach Miller, children, Communion servers: Pastoral Team, Regina Shands Stoltzfus, Rose Stutzman, Karen and David Powell, Musicians: Bill Mateer, Wilma Harder, Jim Kaufmann, Visuals: Mary Martha Metzler</w:t>
      </w:r>
    </w:p>
    <w:p w:rsidR="00000000" w:rsidDel="00000000" w:rsidP="00000000" w:rsidRDefault="00000000" w:rsidRPr="00000000" w14:paraId="00000048">
      <w:pPr>
        <w:rPr>
          <w:sz w:val="24"/>
          <w:szCs w:val="24"/>
        </w:rPr>
      </w:pPr>
      <w:r w:rsidDel="00000000" w:rsidR="00000000" w:rsidRPr="00000000">
        <w:rPr>
          <w:sz w:val="24"/>
          <w:szCs w:val="24"/>
          <w:rtl w:val="0"/>
        </w:rPr>
        <w:t xml:space="preserve">RESPONDING</w:t>
      </w:r>
    </w:p>
    <w:p w:rsidR="00000000" w:rsidDel="00000000" w:rsidP="00000000" w:rsidRDefault="00000000" w:rsidRPr="00000000" w14:paraId="00000049">
      <w:pPr>
        <w:ind w:firstLine="720"/>
        <w:rPr>
          <w:sz w:val="24"/>
          <w:szCs w:val="24"/>
        </w:rPr>
      </w:pPr>
      <w:r w:rsidDel="00000000" w:rsidR="00000000" w:rsidRPr="00000000">
        <w:rPr>
          <w:sz w:val="24"/>
          <w:szCs w:val="24"/>
          <w:rtl w:val="0"/>
        </w:rPr>
        <w:t xml:space="preserve">STS 16 Peace before us</w:t>
      </w:r>
    </w:p>
    <w:p w:rsidR="00000000" w:rsidDel="00000000" w:rsidP="00000000" w:rsidRDefault="00000000" w:rsidRPr="00000000" w14:paraId="0000004A">
      <w:pPr>
        <w:ind w:firstLine="720"/>
        <w:rPr>
          <w:sz w:val="24"/>
          <w:szCs w:val="24"/>
        </w:rPr>
      </w:pPr>
      <w:r w:rsidDel="00000000" w:rsidR="00000000" w:rsidRPr="00000000">
        <w:rPr>
          <w:sz w:val="24"/>
          <w:szCs w:val="24"/>
          <w:rtl w:val="0"/>
        </w:rPr>
        <w:t xml:space="preserve">Communion</w:t>
      </w:r>
    </w:p>
    <w:p w:rsidR="00000000" w:rsidDel="00000000" w:rsidP="00000000" w:rsidRDefault="00000000" w:rsidRPr="00000000" w14:paraId="0000004B">
      <w:pPr>
        <w:ind w:left="720" w:firstLine="720"/>
        <w:rPr>
          <w:sz w:val="24"/>
          <w:szCs w:val="24"/>
        </w:rPr>
      </w:pPr>
      <w:r w:rsidDel="00000000" w:rsidR="00000000" w:rsidRPr="00000000">
        <w:rPr>
          <w:sz w:val="24"/>
          <w:szCs w:val="24"/>
          <w:rtl w:val="0"/>
        </w:rPr>
        <w:t xml:space="preserve">AS 192 This is the body of Christ </w:t>
      </w:r>
    </w:p>
    <w:p w:rsidR="00000000" w:rsidDel="00000000" w:rsidP="00000000" w:rsidRDefault="00000000" w:rsidRPr="00000000" w14:paraId="0000004C">
      <w:pPr>
        <w:ind w:left="720" w:firstLine="720"/>
        <w:rPr>
          <w:sz w:val="24"/>
          <w:szCs w:val="24"/>
        </w:rPr>
      </w:pPr>
      <w:r w:rsidDel="00000000" w:rsidR="00000000" w:rsidRPr="00000000">
        <w:rPr>
          <w:sz w:val="24"/>
          <w:szCs w:val="24"/>
          <w:rtl w:val="0"/>
        </w:rPr>
        <w:t xml:space="preserve">STJ 105 Don’t be afraid </w:t>
      </w:r>
    </w:p>
    <w:p w:rsidR="00000000" w:rsidDel="00000000" w:rsidP="00000000" w:rsidRDefault="00000000" w:rsidRPr="00000000" w14:paraId="0000004D">
      <w:pPr>
        <w:ind w:left="720" w:firstLine="720"/>
        <w:rPr>
          <w:sz w:val="24"/>
          <w:szCs w:val="24"/>
        </w:rPr>
      </w:pPr>
      <w:r w:rsidDel="00000000" w:rsidR="00000000" w:rsidRPr="00000000">
        <w:rPr>
          <w:sz w:val="24"/>
          <w:szCs w:val="24"/>
          <w:rtl w:val="0"/>
        </w:rPr>
        <w:t xml:space="preserve">STJ 81 Take, O take me as I am </w:t>
      </w:r>
    </w:p>
    <w:p w:rsidR="00000000" w:rsidDel="00000000" w:rsidP="00000000" w:rsidRDefault="00000000" w:rsidRPr="00000000" w14:paraId="0000004E">
      <w:pPr>
        <w:ind w:left="720" w:firstLine="720"/>
        <w:rPr>
          <w:sz w:val="24"/>
          <w:szCs w:val="24"/>
        </w:rPr>
      </w:pPr>
      <w:r w:rsidDel="00000000" w:rsidR="00000000" w:rsidRPr="00000000">
        <w:rPr>
          <w:sz w:val="24"/>
          <w:szCs w:val="24"/>
          <w:rtl w:val="0"/>
        </w:rPr>
        <w:t xml:space="preserve">HWB 356 Breathe on me, breath of God</w:t>
      </w:r>
    </w:p>
    <w:p w:rsidR="00000000" w:rsidDel="00000000" w:rsidP="00000000" w:rsidRDefault="00000000" w:rsidRPr="00000000" w14:paraId="0000004F">
      <w:pPr>
        <w:rPr>
          <w:sz w:val="24"/>
          <w:szCs w:val="24"/>
        </w:rPr>
      </w:pPr>
      <w:r w:rsidDel="00000000" w:rsidR="00000000" w:rsidRPr="00000000">
        <w:rPr>
          <w:sz w:val="24"/>
          <w:szCs w:val="24"/>
          <w:rtl w:val="0"/>
        </w:rPr>
        <w:tab/>
        <w:t xml:space="preserve">Pastoral Prayer</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SENDING</w:t>
      </w:r>
    </w:p>
    <w:p w:rsidR="00000000" w:rsidDel="00000000" w:rsidP="00000000" w:rsidRDefault="00000000" w:rsidRPr="00000000" w14:paraId="00000052">
      <w:pPr>
        <w:rPr>
          <w:sz w:val="24"/>
          <w:szCs w:val="24"/>
        </w:rPr>
      </w:pPr>
      <w:r w:rsidDel="00000000" w:rsidR="00000000" w:rsidRPr="00000000">
        <w:rPr>
          <w:sz w:val="24"/>
          <w:szCs w:val="24"/>
          <w:rtl w:val="0"/>
        </w:rPr>
        <w:tab/>
        <w:t xml:space="preserve">Announcements</w:t>
      </w:r>
    </w:p>
    <w:p w:rsidR="00000000" w:rsidDel="00000000" w:rsidP="00000000" w:rsidRDefault="00000000" w:rsidRPr="00000000" w14:paraId="00000053">
      <w:pPr>
        <w:rPr>
          <w:sz w:val="24"/>
          <w:szCs w:val="24"/>
        </w:rPr>
      </w:pPr>
      <w:r w:rsidDel="00000000" w:rsidR="00000000" w:rsidRPr="00000000">
        <w:rPr>
          <w:sz w:val="24"/>
          <w:szCs w:val="24"/>
          <w:rtl w:val="0"/>
        </w:rPr>
        <w:tab/>
        <w:t xml:space="preserve">Benediction</w:t>
      </w:r>
    </w:p>
    <w:p w:rsidR="00000000" w:rsidDel="00000000" w:rsidP="00000000" w:rsidRDefault="00000000" w:rsidRPr="00000000" w14:paraId="00000054">
      <w:pPr>
        <w:ind w:left="720" w:firstLine="0"/>
        <w:rPr>
          <w:sz w:val="24"/>
          <w:szCs w:val="24"/>
        </w:rPr>
      </w:pPr>
      <w:r w:rsidDel="00000000" w:rsidR="00000000" w:rsidRPr="00000000">
        <w:rPr>
          <w:sz w:val="24"/>
          <w:szCs w:val="24"/>
          <w:rtl w:val="0"/>
        </w:rPr>
        <w:tab/>
        <w:t xml:space="preserve">L: For all that has been, thanks.</w:t>
      </w:r>
    </w:p>
    <w:p w:rsidR="00000000" w:rsidDel="00000000" w:rsidP="00000000" w:rsidRDefault="00000000" w:rsidRPr="00000000" w14:paraId="00000055">
      <w:pPr>
        <w:ind w:left="720" w:firstLine="0"/>
        <w:rPr>
          <w:sz w:val="24"/>
          <w:szCs w:val="24"/>
        </w:rPr>
      </w:pPr>
      <w:r w:rsidDel="00000000" w:rsidR="00000000" w:rsidRPr="00000000">
        <w:rPr>
          <w:b w:val="1"/>
          <w:sz w:val="24"/>
          <w:szCs w:val="24"/>
          <w:rtl w:val="0"/>
        </w:rPr>
        <w:tab/>
        <w:t xml:space="preserve">P: For all that shall be, yes.    </w:t>
      </w:r>
      <w:r w:rsidDel="00000000" w:rsidR="00000000" w:rsidRPr="00000000">
        <w:rPr>
          <w:sz w:val="24"/>
          <w:szCs w:val="24"/>
          <w:rtl w:val="0"/>
        </w:rPr>
        <w:t xml:space="preserve">  </w:t>
      </w:r>
    </w:p>
    <w:p w:rsidR="00000000" w:rsidDel="00000000" w:rsidP="00000000" w:rsidRDefault="00000000" w:rsidRPr="00000000" w14:paraId="00000056">
      <w:pPr>
        <w:rPr>
          <w:sz w:val="24"/>
          <w:szCs w:val="24"/>
        </w:rPr>
      </w:pPr>
      <w:r w:rsidDel="00000000" w:rsidR="00000000" w:rsidRPr="00000000">
        <w:rPr>
          <w:sz w:val="24"/>
          <w:szCs w:val="24"/>
          <w:rtl w:val="0"/>
        </w:rPr>
        <w:tab/>
        <w:t xml:space="preserve">AS 149 Changes comin’ upon us</w:t>
      </w:r>
    </w:p>
    <w:p w:rsidR="00000000" w:rsidDel="00000000" w:rsidP="00000000" w:rsidRDefault="00000000" w:rsidRPr="00000000" w14:paraId="00000057">
      <w:pPr>
        <w:rPr>
          <w:i w:val="1"/>
        </w:rPr>
      </w:pPr>
      <w:r w:rsidDel="00000000" w:rsidR="00000000" w:rsidRPr="00000000">
        <w:rPr>
          <w:rtl w:val="0"/>
        </w:rPr>
      </w:r>
    </w:p>
    <w:p w:rsidR="00000000" w:rsidDel="00000000" w:rsidP="00000000" w:rsidRDefault="00000000" w:rsidRPr="00000000" w14:paraId="00000058">
      <w:pPr>
        <w:rPr>
          <w:i w:val="1"/>
        </w:rPr>
      </w:pPr>
      <w:r w:rsidDel="00000000" w:rsidR="00000000" w:rsidRPr="00000000">
        <w:rPr>
          <w:i w:val="1"/>
          <w:rtl w:val="0"/>
        </w:rPr>
        <w:t xml:space="preserve">All are invited to stay for a Fellowship meal following the second hour hymn sing. Children will return to the worship space after Sunday School and be dismissed from the worship space to the potluck. Older people and families with young children are encouraged to go through the line first.  </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sz w:val="20"/>
          <w:szCs w:val="20"/>
          <w:rtl w:val="0"/>
        </w:rPr>
        <w:t xml:space="preserve">Worship Leader and children’s time: Anna Yoder Schlabach, Song leader: Beverly Lapp, Peace lamp: Lois and John Nafziger, Scripture Reader: Eric Yordy, Recovanting: Karl Shelly, Preacher and Communion officiant: Lora Nafziger, Dancers: Michael Miller, Kathy Meyer Reimer, Linda Schlabach Miller, children, Communion servers: Pastoral Team, Regina Shands Stoltzfus, Karen and David Powell, Rose Stutzman, Musicians: Bill Mateer, Wilma Harder, Jim Kaufmann, Visuals: Mary Martha Metzler</w:t>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r>
    </w:p>
    <w:sectPr>
      <w:pgSz w:h="12240" w:w="15840"/>
      <w:pgMar w:bottom="1440" w:top="1440" w:left="720" w:right="720" w:header="720" w:footer="720"/>
      <w:pgNumType w:start="1"/>
      <w:cols w:equalWidth="0" w:num="2">
        <w:col w:space="1440" w:w="6480"/>
        <w:col w:space="0" w:w="64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