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1F3D54B" w:rsidR="00825323" w:rsidRPr="00366244" w:rsidRDefault="00BA2950">
      <w:pPr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EFFED8B" wp14:editId="6ADF2357">
            <wp:simplePos x="0" y="0"/>
            <wp:positionH relativeFrom="column">
              <wp:posOffset>3310255</wp:posOffset>
            </wp:positionH>
            <wp:positionV relativeFrom="paragraph">
              <wp:posOffset>5715</wp:posOffset>
            </wp:positionV>
            <wp:extent cx="1114425" cy="1604645"/>
            <wp:effectExtent l="0" t="0" r="9525" b="0"/>
            <wp:wrapTight wrapText="bothSides">
              <wp:wrapPolygon edited="0">
                <wp:start x="0" y="0"/>
                <wp:lineTo x="0" y="21284"/>
                <wp:lineTo x="21415" y="21284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-14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66244">
        <w:rPr>
          <w:b/>
          <w:sz w:val="24"/>
          <w:szCs w:val="24"/>
        </w:rPr>
        <w:t>Assembly Mennonite Church</w:t>
      </w:r>
    </w:p>
    <w:p w14:paraId="00000002" w14:textId="789547E3" w:rsidR="00825323" w:rsidRPr="00366244" w:rsidRDefault="00BA2950">
      <w:pPr>
        <w:rPr>
          <w:b/>
          <w:sz w:val="24"/>
          <w:szCs w:val="24"/>
        </w:rPr>
      </w:pPr>
      <w:r w:rsidRPr="00366244">
        <w:rPr>
          <w:b/>
          <w:sz w:val="24"/>
          <w:szCs w:val="24"/>
        </w:rPr>
        <w:t>March 10, 2018</w:t>
      </w:r>
    </w:p>
    <w:p w14:paraId="00000003" w14:textId="77777777" w:rsidR="00825323" w:rsidRPr="00366244" w:rsidRDefault="00BA2950">
      <w:pPr>
        <w:rPr>
          <w:b/>
          <w:i/>
          <w:sz w:val="24"/>
          <w:szCs w:val="24"/>
        </w:rPr>
      </w:pPr>
      <w:r w:rsidRPr="00366244">
        <w:rPr>
          <w:b/>
          <w:sz w:val="24"/>
          <w:szCs w:val="24"/>
        </w:rPr>
        <w:t>Lent 1, G</w:t>
      </w:r>
      <w:r w:rsidRPr="00366244">
        <w:rPr>
          <w:b/>
          <w:i/>
          <w:sz w:val="24"/>
          <w:szCs w:val="24"/>
        </w:rPr>
        <w:t>od calls us into the wilderness</w:t>
      </w:r>
    </w:p>
    <w:p w14:paraId="00000004" w14:textId="77777777" w:rsidR="00825323" w:rsidRPr="00366244" w:rsidRDefault="00825323">
      <w:pPr>
        <w:rPr>
          <w:sz w:val="24"/>
          <w:szCs w:val="24"/>
        </w:rPr>
      </w:pPr>
    </w:p>
    <w:p w14:paraId="00000005" w14:textId="77777777" w:rsidR="00825323" w:rsidRPr="00366244" w:rsidRDefault="00BA2950">
      <w:pPr>
        <w:rPr>
          <w:b/>
          <w:sz w:val="24"/>
          <w:szCs w:val="24"/>
          <w:u w:val="single"/>
        </w:rPr>
      </w:pPr>
      <w:r w:rsidRPr="00366244">
        <w:rPr>
          <w:b/>
          <w:sz w:val="24"/>
          <w:szCs w:val="24"/>
          <w:u w:val="single"/>
        </w:rPr>
        <w:t>Gathering</w:t>
      </w:r>
    </w:p>
    <w:p w14:paraId="00000006" w14:textId="77777777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>Welcome and call to worship</w:t>
      </w:r>
    </w:p>
    <w:p w14:paraId="00000007" w14:textId="475BEFEE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>HWB 559 O Thou</w:t>
      </w:r>
      <w:r w:rsidR="003D5462">
        <w:rPr>
          <w:sz w:val="24"/>
          <w:szCs w:val="24"/>
        </w:rPr>
        <w:t>,</w:t>
      </w:r>
      <w:r w:rsidRPr="00366244">
        <w:rPr>
          <w:sz w:val="24"/>
          <w:szCs w:val="24"/>
        </w:rPr>
        <w:t xml:space="preserve"> in whose presence</w:t>
      </w:r>
    </w:p>
    <w:p w14:paraId="00000008" w14:textId="77777777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>HWB 553 I am weak and I need thy strength</w:t>
      </w:r>
    </w:p>
    <w:p w14:paraId="00000009" w14:textId="77777777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>Scripture Psalm 91:1-2, 9-16</w:t>
      </w:r>
    </w:p>
    <w:p w14:paraId="0000000A" w14:textId="77777777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>Birthday candles</w:t>
      </w:r>
    </w:p>
    <w:p w14:paraId="0000000B" w14:textId="77777777" w:rsidR="00825323" w:rsidRPr="00366244" w:rsidRDefault="00825323">
      <w:pPr>
        <w:rPr>
          <w:b/>
          <w:sz w:val="16"/>
          <w:szCs w:val="16"/>
        </w:rPr>
      </w:pPr>
    </w:p>
    <w:p w14:paraId="0000000C" w14:textId="77777777" w:rsidR="00825323" w:rsidRPr="00366244" w:rsidRDefault="00BA2950">
      <w:pPr>
        <w:rPr>
          <w:b/>
          <w:sz w:val="24"/>
          <w:szCs w:val="24"/>
          <w:u w:val="single"/>
        </w:rPr>
      </w:pPr>
      <w:r w:rsidRPr="00366244">
        <w:rPr>
          <w:b/>
          <w:sz w:val="24"/>
          <w:szCs w:val="24"/>
          <w:u w:val="single"/>
        </w:rPr>
        <w:t xml:space="preserve">Confessing </w:t>
      </w:r>
    </w:p>
    <w:p w14:paraId="0000000D" w14:textId="77777777" w:rsidR="00825323" w:rsidRPr="00366244" w:rsidRDefault="00825323">
      <w:pPr>
        <w:rPr>
          <w:sz w:val="2"/>
          <w:szCs w:val="2"/>
        </w:rPr>
      </w:pPr>
    </w:p>
    <w:p w14:paraId="0000000E" w14:textId="5BC5E98D" w:rsidR="00825323" w:rsidRDefault="00BA2950">
      <w:r w:rsidRPr="00366244">
        <w:t>Before you, Jesus Christ, we admit how and where we have underestimated our influence, letting our words or silences hurt, abusing trust, betraying confidences. Lord have mercy,</w:t>
      </w:r>
    </w:p>
    <w:p w14:paraId="529DB258" w14:textId="77777777" w:rsidR="00366244" w:rsidRPr="00366244" w:rsidRDefault="00366244">
      <w:pPr>
        <w:rPr>
          <w:sz w:val="2"/>
          <w:szCs w:val="2"/>
        </w:rPr>
      </w:pPr>
    </w:p>
    <w:p w14:paraId="0000000F" w14:textId="06CFC366" w:rsidR="00825323" w:rsidRDefault="00BA2950">
      <w:pPr>
        <w:rPr>
          <w:b/>
          <w:sz w:val="24"/>
          <w:szCs w:val="24"/>
        </w:rPr>
      </w:pPr>
      <w:r w:rsidRPr="00366244">
        <w:rPr>
          <w:b/>
          <w:sz w:val="24"/>
          <w:szCs w:val="24"/>
        </w:rPr>
        <w:t>Christ have mercy</w:t>
      </w:r>
    </w:p>
    <w:p w14:paraId="6B87C2F8" w14:textId="77777777" w:rsidR="00366244" w:rsidRPr="00366244" w:rsidRDefault="00366244">
      <w:pPr>
        <w:rPr>
          <w:sz w:val="2"/>
          <w:szCs w:val="2"/>
        </w:rPr>
      </w:pPr>
    </w:p>
    <w:p w14:paraId="00000010" w14:textId="524F96A9" w:rsidR="00825323" w:rsidRDefault="00BA2950">
      <w:r w:rsidRPr="00366244">
        <w:t>We admit how and where we hav</w:t>
      </w:r>
      <w:r w:rsidRPr="00366244">
        <w:t>e made a show of our religion, attracting more attention to us, and less to you.</w:t>
      </w:r>
      <w:r w:rsidR="00366244" w:rsidRPr="00366244">
        <w:t xml:space="preserve"> </w:t>
      </w:r>
      <w:r w:rsidRPr="00366244">
        <w:t>Lord have mercy</w:t>
      </w:r>
    </w:p>
    <w:p w14:paraId="5253A0E5" w14:textId="77777777" w:rsidR="00366244" w:rsidRPr="00366244" w:rsidRDefault="00366244">
      <w:pPr>
        <w:rPr>
          <w:sz w:val="2"/>
          <w:szCs w:val="2"/>
        </w:rPr>
      </w:pPr>
    </w:p>
    <w:p w14:paraId="00000011" w14:textId="6D504050" w:rsidR="00825323" w:rsidRDefault="00BA2950">
      <w:pPr>
        <w:rPr>
          <w:b/>
          <w:sz w:val="24"/>
          <w:szCs w:val="24"/>
        </w:rPr>
      </w:pPr>
      <w:r w:rsidRPr="00366244">
        <w:rPr>
          <w:b/>
          <w:sz w:val="24"/>
          <w:szCs w:val="24"/>
        </w:rPr>
        <w:t>Christ have mercy</w:t>
      </w:r>
    </w:p>
    <w:p w14:paraId="3AC03613" w14:textId="77777777" w:rsidR="00366244" w:rsidRPr="00366244" w:rsidRDefault="00366244">
      <w:pPr>
        <w:rPr>
          <w:sz w:val="2"/>
          <w:szCs w:val="2"/>
        </w:rPr>
      </w:pPr>
    </w:p>
    <w:p w14:paraId="00000013" w14:textId="7AE737DD" w:rsidR="00825323" w:rsidRDefault="00BA2950">
      <w:r w:rsidRPr="00366244">
        <w:t>We admit to where in our lives a vague interest has become a dangerous passion and we are not sure what to do, or whether we are still in cont</w:t>
      </w:r>
      <w:r w:rsidRPr="00366244">
        <w:t>rol.</w:t>
      </w:r>
      <w:r w:rsidR="00366244">
        <w:t xml:space="preserve"> </w:t>
      </w:r>
      <w:r w:rsidRPr="00366244">
        <w:t>Lord have mercy</w:t>
      </w:r>
    </w:p>
    <w:p w14:paraId="135705A2" w14:textId="77777777" w:rsidR="00366244" w:rsidRPr="00366244" w:rsidRDefault="00366244">
      <w:pPr>
        <w:rPr>
          <w:sz w:val="2"/>
          <w:szCs w:val="2"/>
        </w:rPr>
      </w:pPr>
    </w:p>
    <w:p w14:paraId="00000014" w14:textId="0C7FE482" w:rsidR="00825323" w:rsidRDefault="00BA2950">
      <w:pPr>
        <w:rPr>
          <w:b/>
          <w:sz w:val="24"/>
          <w:szCs w:val="24"/>
        </w:rPr>
      </w:pPr>
      <w:r w:rsidRPr="00366244">
        <w:rPr>
          <w:b/>
          <w:sz w:val="24"/>
          <w:szCs w:val="24"/>
        </w:rPr>
        <w:t>Christ have mercy</w:t>
      </w:r>
    </w:p>
    <w:p w14:paraId="216DFBBC" w14:textId="77777777" w:rsidR="00366244" w:rsidRPr="00366244" w:rsidRDefault="00366244">
      <w:pPr>
        <w:rPr>
          <w:sz w:val="2"/>
          <w:szCs w:val="2"/>
        </w:rPr>
      </w:pPr>
    </w:p>
    <w:p w14:paraId="00000015" w14:textId="60FBD5A3" w:rsidR="00825323" w:rsidRPr="00366244" w:rsidRDefault="00BA2950">
      <w:r w:rsidRPr="00366244">
        <w:t>Jesus if, we have looked or longed for an easier gospel, a lighter cross, a less demanding savior, then turn our eyes and avert our longing from what we want to choose to the one who has chosen us. Forgive our unfaith</w:t>
      </w:r>
      <w:r w:rsidRPr="00366244">
        <w:t xml:space="preserve">fulness, and, for our better living, give us not the remedy we desire tomorrow but the grace you offer today. This we ask for your </w:t>
      </w:r>
      <w:r w:rsidR="00366244" w:rsidRPr="00366244">
        <w:t>love’s</w:t>
      </w:r>
      <w:r w:rsidRPr="00366244">
        <w:t xml:space="preserve"> sake. Amen</w:t>
      </w:r>
    </w:p>
    <w:p w14:paraId="00000016" w14:textId="77777777" w:rsidR="00825323" w:rsidRPr="00366244" w:rsidRDefault="00825323">
      <w:pPr>
        <w:rPr>
          <w:sz w:val="16"/>
          <w:szCs w:val="16"/>
        </w:rPr>
      </w:pPr>
    </w:p>
    <w:p w14:paraId="00000017" w14:textId="17B80257" w:rsidR="00825323" w:rsidRPr="00366244" w:rsidRDefault="00366244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366244">
        <w:rPr>
          <w:sz w:val="24"/>
          <w:szCs w:val="24"/>
        </w:rPr>
        <w:t>andout</w:t>
      </w:r>
      <w:r>
        <w:rPr>
          <w:sz w:val="24"/>
          <w:szCs w:val="24"/>
        </w:rPr>
        <w:t xml:space="preserve">: </w:t>
      </w:r>
      <w:r w:rsidR="00BA2950" w:rsidRPr="00366244">
        <w:rPr>
          <w:sz w:val="24"/>
          <w:szCs w:val="24"/>
        </w:rPr>
        <w:t xml:space="preserve">Dust and ashes </w:t>
      </w:r>
    </w:p>
    <w:p w14:paraId="00000018" w14:textId="77777777" w:rsidR="00825323" w:rsidRDefault="00825323">
      <w:pPr>
        <w:rPr>
          <w:b/>
        </w:rPr>
      </w:pPr>
    </w:p>
    <w:p w14:paraId="00000019" w14:textId="77777777" w:rsidR="00825323" w:rsidRPr="00366244" w:rsidRDefault="00BA2950">
      <w:pPr>
        <w:rPr>
          <w:b/>
          <w:sz w:val="24"/>
          <w:szCs w:val="24"/>
          <w:u w:val="single"/>
        </w:rPr>
      </w:pPr>
      <w:r w:rsidRPr="00366244">
        <w:rPr>
          <w:b/>
          <w:sz w:val="24"/>
          <w:szCs w:val="24"/>
          <w:u w:val="single"/>
        </w:rPr>
        <w:t xml:space="preserve">Offering </w:t>
      </w:r>
    </w:p>
    <w:p w14:paraId="0000001A" w14:textId="77777777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 xml:space="preserve">Deuteronomy 26:1-11   </w:t>
      </w:r>
    </w:p>
    <w:p w14:paraId="7186D880" w14:textId="6CBDCAA0" w:rsid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 xml:space="preserve">Offering STS 40 </w:t>
      </w:r>
      <w:proofErr w:type="spellStart"/>
      <w:r w:rsidR="00B24A5E">
        <w:rPr>
          <w:sz w:val="24"/>
          <w:szCs w:val="24"/>
        </w:rPr>
        <w:t>Som’landela</w:t>
      </w:r>
      <w:proofErr w:type="spellEnd"/>
      <w:r w:rsidR="00B24A5E">
        <w:rPr>
          <w:sz w:val="24"/>
          <w:szCs w:val="24"/>
        </w:rPr>
        <w:t xml:space="preserve"> (</w:t>
      </w:r>
      <w:r w:rsidRPr="00366244">
        <w:rPr>
          <w:sz w:val="24"/>
          <w:szCs w:val="24"/>
        </w:rPr>
        <w:t>We will follow</w:t>
      </w:r>
      <w:r w:rsidR="00B24A5E">
        <w:rPr>
          <w:sz w:val="24"/>
          <w:szCs w:val="24"/>
        </w:rPr>
        <w:t>)</w:t>
      </w:r>
    </w:p>
    <w:p w14:paraId="3EFD74AF" w14:textId="77777777" w:rsidR="00366244" w:rsidRDefault="00366244">
      <w:pPr>
        <w:rPr>
          <w:b/>
          <w:sz w:val="24"/>
          <w:szCs w:val="24"/>
        </w:rPr>
      </w:pPr>
    </w:p>
    <w:p w14:paraId="0000001E" w14:textId="093E883E" w:rsidR="00825323" w:rsidRPr="00366244" w:rsidRDefault="00BA2950">
      <w:pPr>
        <w:rPr>
          <w:sz w:val="24"/>
          <w:szCs w:val="24"/>
          <w:u w:val="single"/>
        </w:rPr>
      </w:pPr>
      <w:r w:rsidRPr="00366244">
        <w:rPr>
          <w:b/>
          <w:sz w:val="24"/>
          <w:szCs w:val="24"/>
          <w:u w:val="single"/>
        </w:rPr>
        <w:t>Hearing the Word</w:t>
      </w:r>
    </w:p>
    <w:p w14:paraId="0000001F" w14:textId="26DB9618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 xml:space="preserve">STS 36 Jesus, </w:t>
      </w:r>
      <w:r w:rsidR="00B24A5E">
        <w:rPr>
          <w:sz w:val="24"/>
          <w:szCs w:val="24"/>
        </w:rPr>
        <w:t>t</w:t>
      </w:r>
      <w:r w:rsidRPr="00366244">
        <w:rPr>
          <w:sz w:val="24"/>
          <w:szCs w:val="24"/>
        </w:rPr>
        <w:t>empted in the desert</w:t>
      </w:r>
    </w:p>
    <w:p w14:paraId="71F58362" w14:textId="77777777" w:rsidR="00366244" w:rsidRDefault="00BA2950">
      <w:r w:rsidRPr="00366244">
        <w:rPr>
          <w:sz w:val="24"/>
          <w:szCs w:val="24"/>
        </w:rPr>
        <w:t>Children’s Time</w:t>
      </w:r>
      <w:r w:rsidR="00366244">
        <w:rPr>
          <w:sz w:val="24"/>
          <w:szCs w:val="24"/>
        </w:rPr>
        <w:t xml:space="preserve"> </w:t>
      </w:r>
      <w:r w:rsidRPr="00366244">
        <w:t xml:space="preserve">(Following children’s time there is childcare available </w:t>
      </w:r>
    </w:p>
    <w:p w14:paraId="0598A214" w14:textId="77777777" w:rsidR="00366244" w:rsidRDefault="00BA2950" w:rsidP="00366244">
      <w:pPr>
        <w:ind w:firstLine="720"/>
      </w:pPr>
      <w:r w:rsidRPr="00366244">
        <w:t xml:space="preserve">for </w:t>
      </w:r>
      <w:r w:rsidRPr="00366244">
        <w:t xml:space="preserve">children three and </w:t>
      </w:r>
      <w:r w:rsidR="00366244">
        <w:t>under</w:t>
      </w:r>
      <w:r w:rsidRPr="00366244">
        <w:t xml:space="preserve">. Children staying in worship are </w:t>
      </w:r>
    </w:p>
    <w:p w14:paraId="00000021" w14:textId="72BE3232" w:rsidR="00825323" w:rsidRPr="00366244" w:rsidRDefault="00BA2950" w:rsidP="00366244">
      <w:pPr>
        <w:ind w:left="720"/>
        <w:rPr>
          <w:sz w:val="24"/>
          <w:szCs w:val="24"/>
        </w:rPr>
      </w:pPr>
      <w:r w:rsidRPr="00366244">
        <w:t>invited to use the worship resources on the south and west walls and</w:t>
      </w:r>
      <w:r w:rsidRPr="00366244">
        <w:t xml:space="preserve"> the books on the east wall)</w:t>
      </w:r>
    </w:p>
    <w:p w14:paraId="00000022" w14:textId="77777777" w:rsidR="00825323" w:rsidRPr="00366244" w:rsidRDefault="00BA2950">
      <w:pPr>
        <w:rPr>
          <w:color w:val="0000FF"/>
          <w:sz w:val="24"/>
          <w:szCs w:val="24"/>
        </w:rPr>
      </w:pPr>
      <w:r w:rsidRPr="00366244">
        <w:rPr>
          <w:sz w:val="24"/>
          <w:szCs w:val="24"/>
        </w:rPr>
        <w:t xml:space="preserve">STS 80 Jesus walked this lonesome valley </w:t>
      </w:r>
    </w:p>
    <w:p w14:paraId="00000023" w14:textId="77777777" w:rsidR="00825323" w:rsidRPr="00366244" w:rsidRDefault="00BA2950">
      <w:pPr>
        <w:rPr>
          <w:sz w:val="24"/>
          <w:szCs w:val="24"/>
          <w:highlight w:val="green"/>
        </w:rPr>
      </w:pPr>
      <w:r w:rsidRPr="00366244">
        <w:rPr>
          <w:sz w:val="24"/>
          <w:szCs w:val="24"/>
        </w:rPr>
        <w:t xml:space="preserve">Sermon </w:t>
      </w:r>
    </w:p>
    <w:p w14:paraId="00000024" w14:textId="77777777" w:rsidR="00825323" w:rsidRPr="00366244" w:rsidRDefault="00825323">
      <w:pPr>
        <w:rPr>
          <w:b/>
          <w:sz w:val="16"/>
          <w:szCs w:val="16"/>
        </w:rPr>
      </w:pPr>
    </w:p>
    <w:p w14:paraId="00000025" w14:textId="77777777" w:rsidR="00825323" w:rsidRPr="00366244" w:rsidRDefault="00BA2950">
      <w:pPr>
        <w:rPr>
          <w:b/>
          <w:sz w:val="24"/>
          <w:szCs w:val="24"/>
          <w:u w:val="single"/>
        </w:rPr>
      </w:pPr>
      <w:r w:rsidRPr="00366244">
        <w:rPr>
          <w:b/>
          <w:sz w:val="24"/>
          <w:szCs w:val="24"/>
          <w:u w:val="single"/>
        </w:rPr>
        <w:t>Responding to the Word</w:t>
      </w:r>
    </w:p>
    <w:p w14:paraId="00000026" w14:textId="77777777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 xml:space="preserve">Communion </w:t>
      </w:r>
    </w:p>
    <w:p w14:paraId="00000027" w14:textId="25BFF21D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 xml:space="preserve">    STJ 29 You are all we have,</w:t>
      </w:r>
      <w:r w:rsidR="00B24A5E" w:rsidRPr="00B24A5E">
        <w:rPr>
          <w:sz w:val="24"/>
          <w:szCs w:val="24"/>
        </w:rPr>
        <w:t xml:space="preserve"> </w:t>
      </w:r>
      <w:r w:rsidR="00B24A5E">
        <w:rPr>
          <w:sz w:val="24"/>
          <w:szCs w:val="24"/>
        </w:rPr>
        <w:t>H</w:t>
      </w:r>
      <w:r w:rsidR="00B24A5E" w:rsidRPr="00366244">
        <w:rPr>
          <w:sz w:val="24"/>
          <w:szCs w:val="24"/>
        </w:rPr>
        <w:t>andout</w:t>
      </w:r>
      <w:r w:rsidR="00B24A5E">
        <w:rPr>
          <w:sz w:val="24"/>
          <w:szCs w:val="24"/>
        </w:rPr>
        <w:t>:</w:t>
      </w:r>
      <w:r w:rsidRPr="00366244">
        <w:rPr>
          <w:sz w:val="24"/>
          <w:szCs w:val="24"/>
        </w:rPr>
        <w:t xml:space="preserve"> Fill us with your feast </w:t>
      </w:r>
    </w:p>
    <w:p w14:paraId="00000028" w14:textId="7F8FB425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 xml:space="preserve">    STJ 100 Here I am,</w:t>
      </w:r>
      <w:r w:rsidR="00B24A5E">
        <w:rPr>
          <w:sz w:val="24"/>
          <w:szCs w:val="24"/>
        </w:rPr>
        <w:t xml:space="preserve"> HWB</w:t>
      </w:r>
      <w:r w:rsidRPr="00366244">
        <w:rPr>
          <w:sz w:val="24"/>
          <w:szCs w:val="24"/>
        </w:rPr>
        <w:t xml:space="preserve"> 519 Shepherd me, O God </w:t>
      </w:r>
    </w:p>
    <w:p w14:paraId="00000029" w14:textId="77777777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>Sharing time/Pastoral Prayer</w:t>
      </w:r>
    </w:p>
    <w:p w14:paraId="0000002A" w14:textId="77777777" w:rsidR="00825323" w:rsidRPr="00366244" w:rsidRDefault="00825323">
      <w:pPr>
        <w:rPr>
          <w:b/>
          <w:sz w:val="16"/>
          <w:szCs w:val="16"/>
        </w:rPr>
      </w:pPr>
    </w:p>
    <w:p w14:paraId="0000002B" w14:textId="77777777" w:rsidR="00825323" w:rsidRPr="00366244" w:rsidRDefault="00BA2950">
      <w:pPr>
        <w:rPr>
          <w:b/>
          <w:sz w:val="24"/>
          <w:szCs w:val="24"/>
          <w:u w:val="single"/>
        </w:rPr>
      </w:pPr>
      <w:r w:rsidRPr="00366244">
        <w:rPr>
          <w:b/>
          <w:sz w:val="24"/>
          <w:szCs w:val="24"/>
          <w:u w:val="single"/>
        </w:rPr>
        <w:t xml:space="preserve">Sending </w:t>
      </w:r>
    </w:p>
    <w:p w14:paraId="0000002C" w14:textId="77777777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>Welcoming visitors/ announcements</w:t>
      </w:r>
    </w:p>
    <w:p w14:paraId="0000002D" w14:textId="77777777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 xml:space="preserve">Benediction </w:t>
      </w:r>
    </w:p>
    <w:p w14:paraId="0000002E" w14:textId="3A398F4E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>HWB 430 God be with you</w:t>
      </w:r>
    </w:p>
    <w:p w14:paraId="0000002F" w14:textId="77777777" w:rsidR="00825323" w:rsidRPr="00366244" w:rsidRDefault="00825323">
      <w:pPr>
        <w:rPr>
          <w:sz w:val="16"/>
          <w:szCs w:val="16"/>
        </w:rPr>
      </w:pPr>
    </w:p>
    <w:p w14:paraId="00000030" w14:textId="77777777" w:rsidR="00825323" w:rsidRPr="00366244" w:rsidRDefault="00BA2950">
      <w:pPr>
        <w:rPr>
          <w:sz w:val="24"/>
          <w:szCs w:val="24"/>
        </w:rPr>
      </w:pPr>
      <w:r w:rsidRPr="00366244">
        <w:rPr>
          <w:sz w:val="24"/>
          <w:szCs w:val="24"/>
        </w:rPr>
        <w:t xml:space="preserve">Join us second hour for a time of extended sharing after coffee and fellowship break. </w:t>
      </w:r>
    </w:p>
    <w:p w14:paraId="00000031" w14:textId="77777777" w:rsidR="00825323" w:rsidRDefault="00825323">
      <w:pPr>
        <w:rPr>
          <w:sz w:val="18"/>
          <w:szCs w:val="18"/>
        </w:rPr>
      </w:pPr>
    </w:p>
    <w:p w14:paraId="00000032" w14:textId="1CECB224" w:rsidR="00825323" w:rsidRPr="00366244" w:rsidRDefault="00BA2950">
      <w:pPr>
        <w:rPr>
          <w:rFonts w:ascii="Garamond" w:eastAsia="Garamond" w:hAnsi="Garamond" w:cs="Garamond"/>
          <w:i/>
          <w:sz w:val="24"/>
          <w:szCs w:val="24"/>
        </w:rPr>
      </w:pPr>
      <w:r w:rsidRPr="00366244">
        <w:rPr>
          <w:rFonts w:ascii="Garamond" w:eastAsia="Garamond" w:hAnsi="Garamond" w:cs="Garamond"/>
          <w:i/>
          <w:sz w:val="24"/>
          <w:szCs w:val="24"/>
        </w:rPr>
        <w:t>Worship leader</w:t>
      </w:r>
      <w:r w:rsidRPr="00366244">
        <w:rPr>
          <w:rFonts w:ascii="Garamond" w:eastAsia="Garamond" w:hAnsi="Garamond" w:cs="Garamond"/>
          <w:sz w:val="24"/>
          <w:szCs w:val="24"/>
        </w:rPr>
        <w:t xml:space="preserve">: Anna Yoder </w:t>
      </w:r>
      <w:proofErr w:type="spellStart"/>
      <w:r w:rsidRPr="00366244">
        <w:rPr>
          <w:rFonts w:ascii="Garamond" w:eastAsia="Garamond" w:hAnsi="Garamond" w:cs="Garamond"/>
          <w:sz w:val="24"/>
          <w:szCs w:val="24"/>
        </w:rPr>
        <w:t>Schlabach</w:t>
      </w:r>
      <w:proofErr w:type="spellEnd"/>
      <w:r w:rsidRPr="00366244">
        <w:rPr>
          <w:rFonts w:ascii="Garamond" w:eastAsia="Garamond" w:hAnsi="Garamond" w:cs="Garamond"/>
          <w:sz w:val="24"/>
          <w:szCs w:val="24"/>
        </w:rPr>
        <w:t xml:space="preserve"> | </w:t>
      </w:r>
      <w:r w:rsidRPr="00366244">
        <w:rPr>
          <w:rFonts w:ascii="Garamond" w:eastAsia="Garamond" w:hAnsi="Garamond" w:cs="Garamond"/>
          <w:i/>
          <w:sz w:val="24"/>
          <w:szCs w:val="24"/>
        </w:rPr>
        <w:t>Song leader</w:t>
      </w:r>
      <w:r w:rsidRPr="00366244">
        <w:rPr>
          <w:rFonts w:ascii="Garamond" w:eastAsia="Garamond" w:hAnsi="Garamond" w:cs="Garamond"/>
          <w:sz w:val="24"/>
          <w:szCs w:val="24"/>
        </w:rPr>
        <w:t xml:space="preserve">: Alan Greaser | </w:t>
      </w:r>
      <w:r w:rsidRPr="00366244">
        <w:rPr>
          <w:rFonts w:ascii="Garamond" w:eastAsia="Garamond" w:hAnsi="Garamond" w:cs="Garamond"/>
          <w:i/>
          <w:sz w:val="24"/>
          <w:szCs w:val="24"/>
        </w:rPr>
        <w:t>Children’s Time</w:t>
      </w:r>
      <w:r w:rsidRPr="00366244">
        <w:rPr>
          <w:rFonts w:ascii="Garamond" w:eastAsia="Garamond" w:hAnsi="Garamond" w:cs="Garamond"/>
          <w:sz w:val="24"/>
          <w:szCs w:val="24"/>
        </w:rPr>
        <w:t>: Patricia Ebersol-</w:t>
      </w:r>
      <w:proofErr w:type="spellStart"/>
      <w:r w:rsidRPr="00366244">
        <w:rPr>
          <w:rFonts w:ascii="Garamond" w:eastAsia="Garamond" w:hAnsi="Garamond" w:cs="Garamond"/>
          <w:sz w:val="24"/>
          <w:szCs w:val="24"/>
        </w:rPr>
        <w:t>Zweir</w:t>
      </w:r>
      <w:proofErr w:type="spellEnd"/>
      <w:r w:rsidRPr="00366244">
        <w:rPr>
          <w:rFonts w:ascii="Garamond" w:eastAsia="Garamond" w:hAnsi="Garamond" w:cs="Garamond"/>
          <w:sz w:val="24"/>
          <w:szCs w:val="24"/>
        </w:rPr>
        <w:t xml:space="preserve"> | </w:t>
      </w:r>
      <w:r w:rsidRPr="00366244">
        <w:rPr>
          <w:rFonts w:ascii="Garamond" w:eastAsia="Garamond" w:hAnsi="Garamond" w:cs="Garamond"/>
          <w:i/>
          <w:sz w:val="24"/>
          <w:szCs w:val="24"/>
        </w:rPr>
        <w:t>Musicians</w:t>
      </w:r>
      <w:r w:rsidRPr="00366244">
        <w:rPr>
          <w:rFonts w:ascii="Garamond" w:eastAsia="Garamond" w:hAnsi="Garamond" w:cs="Garamond"/>
          <w:sz w:val="24"/>
          <w:szCs w:val="24"/>
        </w:rPr>
        <w:t xml:space="preserve">: Jim Kaufmann, Wilma Harder | </w:t>
      </w:r>
      <w:r w:rsidRPr="00366244">
        <w:rPr>
          <w:rFonts w:ascii="Garamond" w:eastAsia="Garamond" w:hAnsi="Garamond" w:cs="Garamond"/>
          <w:i/>
          <w:sz w:val="24"/>
          <w:szCs w:val="24"/>
        </w:rPr>
        <w:t xml:space="preserve">Sermon: </w:t>
      </w:r>
      <w:r w:rsidRPr="00366244">
        <w:rPr>
          <w:rFonts w:ascii="Garamond" w:eastAsia="Garamond" w:hAnsi="Garamond" w:cs="Garamond"/>
          <w:sz w:val="24"/>
          <w:szCs w:val="24"/>
        </w:rPr>
        <w:t xml:space="preserve">Lora </w:t>
      </w:r>
      <w:proofErr w:type="gramStart"/>
      <w:r w:rsidRPr="00366244">
        <w:rPr>
          <w:rFonts w:ascii="Garamond" w:eastAsia="Garamond" w:hAnsi="Garamond" w:cs="Garamond"/>
          <w:sz w:val="24"/>
          <w:szCs w:val="24"/>
        </w:rPr>
        <w:t>Nafzig</w:t>
      </w:r>
      <w:r w:rsidRPr="00366244">
        <w:rPr>
          <w:rFonts w:ascii="Garamond" w:eastAsia="Garamond" w:hAnsi="Garamond" w:cs="Garamond"/>
          <w:sz w:val="24"/>
          <w:szCs w:val="24"/>
        </w:rPr>
        <w:t>er</w:t>
      </w:r>
      <w:r w:rsidRPr="00366244">
        <w:rPr>
          <w:rFonts w:ascii="Garamond" w:eastAsia="Garamond" w:hAnsi="Garamond" w:cs="Garamond"/>
          <w:i/>
          <w:sz w:val="24"/>
          <w:szCs w:val="24"/>
        </w:rPr>
        <w:t xml:space="preserve">  |</w:t>
      </w:r>
      <w:proofErr w:type="gramEnd"/>
      <w:r w:rsidRPr="00366244">
        <w:rPr>
          <w:rFonts w:ascii="Garamond" w:eastAsia="Garamond" w:hAnsi="Garamond" w:cs="Garamond"/>
          <w:i/>
          <w:sz w:val="24"/>
          <w:szCs w:val="24"/>
        </w:rPr>
        <w:t xml:space="preserve">Scripture reader: </w:t>
      </w:r>
      <w:r w:rsidRPr="00366244">
        <w:rPr>
          <w:rFonts w:ascii="Garamond" w:eastAsia="Garamond" w:hAnsi="Garamond" w:cs="Garamond"/>
          <w:sz w:val="24"/>
          <w:szCs w:val="24"/>
        </w:rPr>
        <w:t xml:space="preserve">Isaac Bontrager | </w:t>
      </w:r>
      <w:r w:rsidRPr="00366244">
        <w:rPr>
          <w:rFonts w:ascii="Garamond" w:eastAsia="Garamond" w:hAnsi="Garamond" w:cs="Garamond"/>
          <w:i/>
          <w:sz w:val="24"/>
          <w:szCs w:val="24"/>
        </w:rPr>
        <w:t xml:space="preserve">Visuals: </w:t>
      </w:r>
      <w:r w:rsidRPr="00366244">
        <w:rPr>
          <w:rFonts w:ascii="Garamond" w:eastAsia="Garamond" w:hAnsi="Garamond" w:cs="Garamond"/>
          <w:sz w:val="24"/>
          <w:szCs w:val="24"/>
        </w:rPr>
        <w:t xml:space="preserve">Kathy Glick Miller | </w:t>
      </w:r>
      <w:r w:rsidRPr="00366244">
        <w:rPr>
          <w:rFonts w:ascii="Garamond" w:eastAsia="Garamond" w:hAnsi="Garamond" w:cs="Garamond"/>
          <w:i/>
          <w:sz w:val="24"/>
          <w:szCs w:val="24"/>
        </w:rPr>
        <w:t xml:space="preserve">Communion servers: </w:t>
      </w:r>
      <w:r w:rsidRPr="00366244">
        <w:rPr>
          <w:rFonts w:ascii="Garamond" w:eastAsia="Garamond" w:hAnsi="Garamond" w:cs="Garamond"/>
          <w:sz w:val="24"/>
          <w:szCs w:val="24"/>
        </w:rPr>
        <w:t xml:space="preserve">Karl Shelly, Jodi </w:t>
      </w:r>
      <w:proofErr w:type="spellStart"/>
      <w:r w:rsidRPr="00366244">
        <w:rPr>
          <w:rFonts w:ascii="Garamond" w:eastAsia="Garamond" w:hAnsi="Garamond" w:cs="Garamond"/>
          <w:sz w:val="24"/>
          <w:szCs w:val="24"/>
        </w:rPr>
        <w:t>Bey</w:t>
      </w:r>
      <w:r w:rsidR="00562F84">
        <w:rPr>
          <w:rFonts w:ascii="Garamond" w:eastAsia="Garamond" w:hAnsi="Garamond" w:cs="Garamond"/>
          <w:sz w:val="24"/>
          <w:szCs w:val="24"/>
        </w:rPr>
        <w:t>e</w:t>
      </w:r>
      <w:r w:rsidRPr="00366244">
        <w:rPr>
          <w:rFonts w:ascii="Garamond" w:eastAsia="Garamond" w:hAnsi="Garamond" w:cs="Garamond"/>
          <w:sz w:val="24"/>
          <w:szCs w:val="24"/>
        </w:rPr>
        <w:t>ler</w:t>
      </w:r>
      <w:proofErr w:type="spellEnd"/>
      <w:r w:rsidRPr="00366244">
        <w:rPr>
          <w:rFonts w:ascii="Garamond" w:eastAsia="Garamond" w:hAnsi="Garamond" w:cs="Garamond"/>
          <w:sz w:val="24"/>
          <w:szCs w:val="24"/>
        </w:rPr>
        <w:t xml:space="preserve">, Jonathon Schramm, Barb </w:t>
      </w:r>
      <w:proofErr w:type="spellStart"/>
      <w:r w:rsidRPr="00366244">
        <w:rPr>
          <w:rFonts w:ascii="Garamond" w:eastAsia="Garamond" w:hAnsi="Garamond" w:cs="Garamond"/>
          <w:sz w:val="24"/>
          <w:szCs w:val="24"/>
        </w:rPr>
        <w:t>Swartley</w:t>
      </w:r>
      <w:proofErr w:type="spellEnd"/>
      <w:r w:rsidRPr="00366244">
        <w:rPr>
          <w:rFonts w:ascii="Garamond" w:eastAsia="Garamond" w:hAnsi="Garamond" w:cs="Garamond"/>
          <w:sz w:val="24"/>
          <w:szCs w:val="24"/>
        </w:rPr>
        <w:t>, Mary Lehman Yoder</w:t>
      </w:r>
      <w:r w:rsidRPr="00366244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Pr="00366244">
        <w:rPr>
          <w:rFonts w:ascii="Garamond" w:eastAsia="Garamond" w:hAnsi="Garamond" w:cs="Garamond"/>
          <w:sz w:val="24"/>
          <w:szCs w:val="24"/>
        </w:rPr>
        <w:t xml:space="preserve">| </w:t>
      </w:r>
      <w:r w:rsidRPr="00366244">
        <w:rPr>
          <w:rFonts w:ascii="Garamond" w:eastAsia="Garamond" w:hAnsi="Garamond" w:cs="Garamond"/>
          <w:i/>
          <w:sz w:val="24"/>
          <w:szCs w:val="24"/>
        </w:rPr>
        <w:t xml:space="preserve">Blessing: </w:t>
      </w:r>
      <w:r w:rsidRPr="00366244">
        <w:rPr>
          <w:rFonts w:ascii="Garamond" w:eastAsia="Garamond" w:hAnsi="Garamond" w:cs="Garamond"/>
          <w:sz w:val="24"/>
          <w:szCs w:val="24"/>
        </w:rPr>
        <w:t>Lora Nafziger, Steve Shantz</w:t>
      </w:r>
      <w:r w:rsidRPr="00366244"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Pr="00366244">
        <w:rPr>
          <w:rFonts w:ascii="Garamond" w:eastAsia="Garamond" w:hAnsi="Garamond" w:cs="Garamond"/>
          <w:sz w:val="24"/>
          <w:szCs w:val="24"/>
        </w:rPr>
        <w:t>|</w:t>
      </w:r>
      <w:r w:rsidRPr="00366244">
        <w:rPr>
          <w:rFonts w:ascii="Garamond" w:eastAsia="Garamond" w:hAnsi="Garamond" w:cs="Garamond"/>
          <w:i/>
          <w:sz w:val="24"/>
          <w:szCs w:val="24"/>
        </w:rPr>
        <w:t xml:space="preserve">Ritual: </w:t>
      </w:r>
      <w:r w:rsidRPr="00366244">
        <w:rPr>
          <w:rFonts w:ascii="Garamond" w:eastAsia="Garamond" w:hAnsi="Garamond" w:cs="Garamond"/>
          <w:sz w:val="24"/>
          <w:szCs w:val="24"/>
        </w:rPr>
        <w:t xml:space="preserve">Carmen Horst </w:t>
      </w:r>
    </w:p>
    <w:p w14:paraId="32D65A92" w14:textId="77777777" w:rsidR="00366244" w:rsidRDefault="00366244">
      <w:pPr>
        <w:rPr>
          <w:rFonts w:ascii="Garamond" w:eastAsia="Garamond" w:hAnsi="Garamond" w:cs="Garamond"/>
          <w:b/>
        </w:rPr>
      </w:pPr>
    </w:p>
    <w:p w14:paraId="00000035" w14:textId="3B6F2B21" w:rsidR="00825323" w:rsidRPr="00366244" w:rsidRDefault="00BA2950">
      <w:pPr>
        <w:rPr>
          <w:sz w:val="26"/>
          <w:szCs w:val="26"/>
        </w:rPr>
      </w:pPr>
      <w:r w:rsidRPr="00366244">
        <w:rPr>
          <w:rFonts w:ascii="Garamond" w:eastAsia="Garamond" w:hAnsi="Garamond" w:cs="Garamond"/>
          <w:b/>
          <w:sz w:val="26"/>
          <w:szCs w:val="26"/>
        </w:rPr>
        <w:t>First time visitor?</w:t>
      </w:r>
      <w:r w:rsidRPr="00366244">
        <w:rPr>
          <w:rFonts w:ascii="Garamond" w:eastAsia="Garamond" w:hAnsi="Garamond" w:cs="Garamond"/>
          <w:sz w:val="26"/>
          <w:szCs w:val="26"/>
        </w:rPr>
        <w:t xml:space="preserve"> WELCOME! We are glad you are worshiping with us today</w:t>
      </w:r>
      <w:r w:rsidRPr="00366244">
        <w:rPr>
          <w:rFonts w:ascii="Garamond" w:eastAsia="Garamond" w:hAnsi="Garamond" w:cs="Garamond"/>
          <w:sz w:val="26"/>
          <w:szCs w:val="26"/>
        </w:rPr>
        <w:t>. If you want to know more about Assembly, sign the register on the lectern in the gathering space and pick up a yellow Q&amp;A sheet about the congregation. If you have questions, simply ask a friendly face near you. We hope you see you again soon!</w:t>
      </w:r>
    </w:p>
    <w:p w14:paraId="00000037" w14:textId="77777777" w:rsidR="00825323" w:rsidRDefault="00825323"/>
    <w:sectPr w:rsidR="00825323" w:rsidSect="00366244">
      <w:pgSz w:w="15840" w:h="12240" w:orient="landscape"/>
      <w:pgMar w:top="576" w:right="576" w:bottom="576" w:left="576" w:header="720" w:footer="720" w:gutter="0"/>
      <w:pgNumType w:start="1"/>
      <w:cols w:num="2" w:space="720" w:equalWidth="0">
        <w:col w:w="6984" w:space="720"/>
        <w:col w:w="698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5323"/>
    <w:rsid w:val="00366244"/>
    <w:rsid w:val="003D5462"/>
    <w:rsid w:val="00562F84"/>
    <w:rsid w:val="00825323"/>
    <w:rsid w:val="00B24A5E"/>
    <w:rsid w:val="00BA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4CCD"/>
  <w15:docId w15:val="{F889996A-0444-4488-8256-7DC80531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5</cp:revision>
  <dcterms:created xsi:type="dcterms:W3CDTF">2019-03-08T13:23:00Z</dcterms:created>
  <dcterms:modified xsi:type="dcterms:W3CDTF">2019-03-08T15:59:00Z</dcterms:modified>
</cp:coreProperties>
</file>